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672E" w14:paraId="3022BB80" w14:textId="77777777" w:rsidTr="00F1672E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84B3B" w14:textId="77777777" w:rsidR="00F1672E" w:rsidRDefault="00F1672E" w:rsidP="00F1672E">
            <w:pPr>
              <w:pStyle w:val="NoSpacing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40"/>
                <w:szCs w:val="40"/>
              </w:rPr>
              <w:t>City of Newport</w:t>
            </w:r>
          </w:p>
          <w:p w14:paraId="4EFB0B3F" w14:textId="77777777" w:rsidR="00F1672E" w:rsidRPr="00F1672E" w:rsidRDefault="00F1672E" w:rsidP="00F1672E">
            <w:pPr>
              <w:pStyle w:val="NoSpacing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1672E">
              <w:rPr>
                <w:rFonts w:ascii="Times New Roman" w:hAnsi="Times New Roman" w:cs="Times New Roman"/>
                <w:sz w:val="20"/>
                <w:szCs w:val="20"/>
              </w:rPr>
              <w:t>200 S Washington Avenue</w:t>
            </w:r>
          </w:p>
          <w:p w14:paraId="0FEB509F" w14:textId="77777777" w:rsidR="00F1672E" w:rsidRPr="00F1672E" w:rsidRDefault="00F1672E" w:rsidP="00F1672E">
            <w:pPr>
              <w:pStyle w:val="NoSpacing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1672E">
              <w:rPr>
                <w:rFonts w:ascii="Times New Roman" w:hAnsi="Times New Roman" w:cs="Times New Roman"/>
                <w:sz w:val="20"/>
                <w:szCs w:val="20"/>
              </w:rPr>
              <w:t>Newport, WA  99156</w:t>
            </w:r>
          </w:p>
          <w:p w14:paraId="5180AA58" w14:textId="6A55569D" w:rsidR="00F1672E" w:rsidRPr="00F1672E" w:rsidRDefault="00F1672E" w:rsidP="00F1672E">
            <w:pPr>
              <w:pStyle w:val="NoSpacing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r w:rsidRPr="00F1672E">
              <w:rPr>
                <w:rFonts w:ascii="Times New Roman" w:hAnsi="Times New Roman" w:cs="Times New Roman"/>
                <w:sz w:val="20"/>
                <w:szCs w:val="20"/>
              </w:rPr>
              <w:t>(509) 447-5611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Fax: (509) </w:t>
            </w:r>
            <w:r w:rsidR="00BC2EC5">
              <w:rPr>
                <w:rFonts w:ascii="Times New Roman" w:hAnsi="Times New Roman" w:cs="Times New Roman"/>
                <w:sz w:val="20"/>
                <w:szCs w:val="20"/>
              </w:rPr>
              <w:t>447-2226</w:t>
            </w:r>
          </w:p>
          <w:p w14:paraId="5013CFDA" w14:textId="77777777" w:rsidR="00F1672E" w:rsidRPr="007A02B5" w:rsidRDefault="00F1672E" w:rsidP="00F1672E">
            <w:pPr>
              <w:pStyle w:val="NoSpacing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1672E">
              <w:rPr>
                <w:rFonts w:ascii="Times New Roman" w:hAnsi="Times New Roman" w:cs="Times New Roman"/>
                <w:sz w:val="20"/>
                <w:szCs w:val="20"/>
              </w:rPr>
              <w:t>cityofnewport@newport-wa.org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319CEE4" w14:textId="77777777" w:rsidR="00F1672E" w:rsidRPr="00F1672E" w:rsidRDefault="00F1672E" w:rsidP="00F1672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1672E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DEMOLITION PERMIT</w:t>
            </w:r>
          </w:p>
        </w:tc>
      </w:tr>
      <w:bookmarkEnd w:id="0"/>
    </w:tbl>
    <w:p w14:paraId="3F7FD998" w14:textId="77777777" w:rsidR="007A02B5" w:rsidRPr="006A6BF2" w:rsidRDefault="007A02B5" w:rsidP="007A02B5">
      <w:pPr>
        <w:pStyle w:val="NoSpacing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2771"/>
        <w:gridCol w:w="501"/>
        <w:gridCol w:w="4524"/>
      </w:tblGrid>
      <w:tr w:rsidR="00F80C0D" w:rsidRPr="006A6BF2" w14:paraId="649FC496" w14:textId="77777777" w:rsidTr="007A02B5">
        <w:trPr>
          <w:trHeight w:val="288"/>
        </w:trPr>
        <w:tc>
          <w:tcPr>
            <w:tcW w:w="109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6CB699F" w14:textId="77777777" w:rsidR="00F80C0D" w:rsidRPr="006A6BF2" w:rsidRDefault="00F80C0D" w:rsidP="00EB2C8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A6BF2">
              <w:rPr>
                <w:rFonts w:ascii="Times New Roman" w:hAnsi="Times New Roman" w:cs="Times New Roman"/>
                <w:b/>
              </w:rPr>
              <w:t>PROJECT INFORMATION</w:t>
            </w:r>
          </w:p>
        </w:tc>
      </w:tr>
      <w:tr w:rsidR="000563E8" w:rsidRPr="006A6BF2" w14:paraId="12E2F9A0" w14:textId="77777777" w:rsidTr="004436B8">
        <w:trPr>
          <w:trHeight w:val="720"/>
        </w:trPr>
        <w:tc>
          <w:tcPr>
            <w:tcW w:w="2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6045A7CD" w14:textId="77777777" w:rsidR="000563E8" w:rsidRPr="006A6BF2" w:rsidRDefault="000563E8" w:rsidP="004436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Type of Structure(s)</w:t>
            </w:r>
          </w:p>
          <w:p w14:paraId="6B43403B" w14:textId="77777777" w:rsidR="000563E8" w:rsidRPr="006A6BF2" w:rsidRDefault="000563E8" w:rsidP="004436B8">
            <w:pPr>
              <w:pStyle w:val="NoSpacing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15A28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>Commercial</w:t>
            </w:r>
          </w:p>
        </w:tc>
        <w:tc>
          <w:tcPr>
            <w:tcW w:w="2915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0E0412B2" w14:textId="77777777" w:rsidR="000563E8" w:rsidRPr="006A6BF2" w:rsidRDefault="000563E8" w:rsidP="0044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DE27F" w14:textId="77777777" w:rsidR="000563E8" w:rsidRPr="006A6BF2" w:rsidRDefault="000563E8" w:rsidP="004436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5A28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>Multi-Family</w:t>
            </w:r>
          </w:p>
        </w:tc>
        <w:tc>
          <w:tcPr>
            <w:tcW w:w="5025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3FF705F1" w14:textId="77777777" w:rsidR="000563E8" w:rsidRPr="006A6BF2" w:rsidRDefault="000563E8" w:rsidP="0044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BC64C" w14:textId="77777777" w:rsidR="004436B8" w:rsidRPr="006A6BF2" w:rsidRDefault="000563E8" w:rsidP="004436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5A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Single Family Residence</w:t>
            </w:r>
          </w:p>
        </w:tc>
      </w:tr>
      <w:tr w:rsidR="000563E8" w:rsidRPr="006A6BF2" w14:paraId="68C794A2" w14:textId="77777777" w:rsidTr="00345E00">
        <w:trPr>
          <w:trHeight w:val="1098"/>
        </w:trPr>
        <w:tc>
          <w:tcPr>
            <w:tcW w:w="1090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8F2274" w14:textId="77777777" w:rsidR="000563E8" w:rsidRPr="006A6BF2" w:rsidRDefault="000563E8" w:rsidP="00E15A28">
            <w:pPr>
              <w:pStyle w:val="NoSpacing"/>
              <w:spacing w:line="360" w:lineRule="auto"/>
              <w:ind w:left="180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>Job site address:  ________________________________</w:t>
            </w:r>
            <w:r w:rsidR="00E15A2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3A30E0" w:rsidRPr="006A6BF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7A02B5" w:rsidRPr="006A6BF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48E0E4D" w14:textId="2F856183" w:rsidR="000563E8" w:rsidRPr="006A6BF2" w:rsidRDefault="000563E8" w:rsidP="00345E00">
            <w:pPr>
              <w:pStyle w:val="NoSpacing"/>
              <w:spacing w:line="360" w:lineRule="auto"/>
              <w:ind w:left="180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>Legal Description: ___________________________________________________</w:t>
            </w:r>
            <w:r w:rsidR="003A30E0" w:rsidRPr="006A6BF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A02B5" w:rsidRPr="006A6BF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E15A2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A02B5" w:rsidRPr="006A6BF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563E8" w:rsidRPr="006A6BF2" w14:paraId="225E84BA" w14:textId="77777777" w:rsidTr="00BD47A3">
        <w:trPr>
          <w:trHeight w:val="1674"/>
        </w:trPr>
        <w:tc>
          <w:tcPr>
            <w:tcW w:w="109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9E03EF" w14:textId="77777777" w:rsidR="000563E8" w:rsidRPr="006A6BF2" w:rsidRDefault="00B06FBC" w:rsidP="003A30E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Scope of Work:</w:t>
            </w:r>
          </w:p>
          <w:p w14:paraId="0809D60C" w14:textId="77777777" w:rsidR="007A02B5" w:rsidRPr="006A6BF2" w:rsidRDefault="00E15A28" w:rsidP="007A02B5">
            <w:pPr>
              <w:pStyle w:val="NoSpacing"/>
              <w:spacing w:line="360" w:lineRule="auto"/>
              <w:ind w:left="288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A02B5" w:rsidRPr="006A6BF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7A02B5" w:rsidRPr="006A6BF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7C654540" w14:textId="77777777" w:rsidR="00E15A28" w:rsidRDefault="00FE237E" w:rsidP="003A30E0">
            <w:pPr>
              <w:pStyle w:val="NoSpacing"/>
              <w:ind w:left="288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Upon completion, will there be any remaining impervious surfaces (e.g. foundation, paved driveway, outbuildings?) </w:t>
            </w:r>
            <w:r w:rsidR="003A30E0"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6745E8BB" w14:textId="77777777" w:rsidR="00FE237E" w:rsidRDefault="00E15A28" w:rsidP="00BD47A3">
            <w:pPr>
              <w:pStyle w:val="NoSpacing"/>
              <w:ind w:left="288" w:righ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A30E0"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E237E" w:rsidRPr="00E15A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E237E"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Yes      </w:t>
            </w:r>
            <w:r w:rsidR="00FE237E" w:rsidRPr="00E15A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E237E"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14:paraId="58E33F0A" w14:textId="77777777" w:rsidR="00BD47A3" w:rsidRDefault="00BD47A3" w:rsidP="00BD47A3">
            <w:pPr>
              <w:pStyle w:val="NoSpacing"/>
              <w:ind w:left="288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CBCFA" w14:textId="77777777" w:rsidR="00BD47A3" w:rsidRDefault="00BD47A3" w:rsidP="00BD47A3">
            <w:pPr>
              <w:pStyle w:val="NoSpacing"/>
              <w:ind w:left="288" w:righ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buildings being demolished have </w:t>
            </w:r>
            <w:r w:rsidRPr="00BD47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ASBESTOS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containing materials? (WAC 296-155-775)</w:t>
            </w:r>
          </w:p>
          <w:p w14:paraId="4EB37C63" w14:textId="77777777" w:rsidR="00BD47A3" w:rsidRDefault="00BD47A3" w:rsidP="00BD47A3">
            <w:pPr>
              <w:pStyle w:val="NoSpacing"/>
              <w:ind w:left="288" w:righ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15A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Yes      </w:t>
            </w:r>
            <w:r w:rsidRPr="00E15A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14:paraId="35DE0B26" w14:textId="507FEEE6" w:rsidR="00BD47A3" w:rsidRPr="00BD47A3" w:rsidRDefault="00BD47A3" w:rsidP="00BD47A3">
            <w:pPr>
              <w:pStyle w:val="NoSpacing"/>
              <w:ind w:left="288" w:right="28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80C0D" w:rsidRPr="006A6BF2" w14:paraId="5BC918CE" w14:textId="77777777" w:rsidTr="007A02B5">
        <w:trPr>
          <w:trHeight w:val="288"/>
        </w:trPr>
        <w:tc>
          <w:tcPr>
            <w:tcW w:w="5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1697D5" w14:textId="77777777" w:rsidR="00F80C0D" w:rsidRPr="006A6BF2" w:rsidRDefault="00FE237E" w:rsidP="00EB2C8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A6BF2">
              <w:rPr>
                <w:rFonts w:ascii="Times New Roman" w:hAnsi="Times New Roman" w:cs="Times New Roman"/>
                <w:b/>
              </w:rPr>
              <w:t>OWNER</w:t>
            </w:r>
          </w:p>
        </w:tc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CB8C10" w14:textId="77777777" w:rsidR="00FE237E" w:rsidRPr="006A6BF2" w:rsidRDefault="00FE237E" w:rsidP="00EB2C8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A6BF2">
              <w:rPr>
                <w:rFonts w:ascii="Times New Roman" w:hAnsi="Times New Roman" w:cs="Times New Roman"/>
                <w:b/>
              </w:rPr>
              <w:t>CONTRACTOR</w:t>
            </w:r>
          </w:p>
        </w:tc>
      </w:tr>
      <w:tr w:rsidR="00FE237E" w:rsidRPr="006A6BF2" w14:paraId="60065628" w14:textId="77777777" w:rsidTr="007A02B5">
        <w:trPr>
          <w:trHeight w:val="432"/>
        </w:trPr>
        <w:tc>
          <w:tcPr>
            <w:tcW w:w="5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96C41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AD626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Company Name:</w:t>
            </w:r>
          </w:p>
        </w:tc>
      </w:tr>
      <w:tr w:rsidR="00FE237E" w:rsidRPr="006A6BF2" w14:paraId="359CE5B0" w14:textId="77777777" w:rsidTr="007A02B5">
        <w:trPr>
          <w:trHeight w:val="432"/>
        </w:trPr>
        <w:tc>
          <w:tcPr>
            <w:tcW w:w="5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41B03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D442A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</w:p>
        </w:tc>
      </w:tr>
      <w:tr w:rsidR="00FE237E" w:rsidRPr="006A6BF2" w14:paraId="1FCF0D0C" w14:textId="77777777" w:rsidTr="007A02B5">
        <w:trPr>
          <w:trHeight w:val="432"/>
        </w:trPr>
        <w:tc>
          <w:tcPr>
            <w:tcW w:w="5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4501A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City:</w:t>
            </w:r>
          </w:p>
        </w:tc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1D402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City:</w:t>
            </w:r>
          </w:p>
        </w:tc>
      </w:tr>
      <w:tr w:rsidR="00FE237E" w:rsidRPr="006A6BF2" w14:paraId="1C89E88B" w14:textId="77777777" w:rsidTr="007A02B5">
        <w:trPr>
          <w:trHeight w:val="432"/>
        </w:trPr>
        <w:tc>
          <w:tcPr>
            <w:tcW w:w="5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34414D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State:                                   Zip:</w:t>
            </w:r>
          </w:p>
        </w:tc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BA0CCD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State:                                   Zip:</w:t>
            </w:r>
          </w:p>
        </w:tc>
      </w:tr>
      <w:tr w:rsidR="00FE237E" w:rsidRPr="006A6BF2" w14:paraId="5509438C" w14:textId="77777777" w:rsidTr="007A02B5">
        <w:trPr>
          <w:trHeight w:val="432"/>
        </w:trPr>
        <w:tc>
          <w:tcPr>
            <w:tcW w:w="5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AEEB1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Phone:</w:t>
            </w:r>
          </w:p>
        </w:tc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3E01B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Phone:</w:t>
            </w:r>
          </w:p>
        </w:tc>
      </w:tr>
      <w:tr w:rsidR="00FE237E" w:rsidRPr="006A6BF2" w14:paraId="113E822B" w14:textId="77777777" w:rsidTr="007A02B5">
        <w:trPr>
          <w:trHeight w:val="432"/>
        </w:trPr>
        <w:tc>
          <w:tcPr>
            <w:tcW w:w="5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14699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E3546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</w:tr>
      <w:tr w:rsidR="00FE237E" w:rsidRPr="006A6BF2" w14:paraId="034AB123" w14:textId="77777777" w:rsidTr="007A02B5">
        <w:trPr>
          <w:trHeight w:val="432"/>
        </w:trPr>
        <w:tc>
          <w:tcPr>
            <w:tcW w:w="5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466E4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BC064D" w14:textId="77777777" w:rsidR="00FE237E" w:rsidRPr="006A6BF2" w:rsidRDefault="00FE237E" w:rsidP="00F80C0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License #:</w:t>
            </w:r>
          </w:p>
        </w:tc>
      </w:tr>
    </w:tbl>
    <w:p w14:paraId="637A3440" w14:textId="77777777" w:rsidR="00F80C0D" w:rsidRPr="006A6BF2" w:rsidRDefault="00F80C0D" w:rsidP="00F80C0D">
      <w:pPr>
        <w:pStyle w:val="NoSpacing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3547"/>
        <w:gridCol w:w="2795"/>
      </w:tblGrid>
      <w:tr w:rsidR="003A30E0" w:rsidRPr="006A6BF2" w14:paraId="67DE0A4F" w14:textId="77777777" w:rsidTr="007A02B5">
        <w:trPr>
          <w:trHeight w:val="288"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2335F5B" w14:textId="77777777" w:rsidR="003A30E0" w:rsidRPr="006A6BF2" w:rsidRDefault="003A30E0" w:rsidP="00EB2C8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A6BF2">
              <w:rPr>
                <w:rFonts w:ascii="Times New Roman" w:hAnsi="Times New Roman" w:cs="Times New Roman"/>
                <w:b/>
              </w:rPr>
              <w:t>WATER SERVICE</w:t>
            </w:r>
          </w:p>
        </w:tc>
      </w:tr>
      <w:tr w:rsidR="003A30E0" w:rsidRPr="006A6BF2" w14:paraId="13E4C544" w14:textId="77777777" w:rsidTr="00345E00">
        <w:trPr>
          <w:trHeight w:val="513"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3E7A40" w14:textId="77777777" w:rsidR="003A30E0" w:rsidRPr="006A6BF2" w:rsidRDefault="003A30E0" w:rsidP="007A02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Is the water service turned off?    </w:t>
            </w:r>
            <w:r w:rsidRPr="00E15A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Yes        </w:t>
            </w:r>
            <w:r w:rsidRPr="00E15A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r w:rsidR="007A02B5"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I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s the water service capped?         </w:t>
            </w:r>
            <w:r w:rsidRPr="00E15A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Yes        </w:t>
            </w:r>
            <w:r w:rsidRPr="00E15A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3A30E0" w:rsidRPr="006A6BF2" w14:paraId="579CB3C3" w14:textId="77777777" w:rsidTr="007A02B5">
        <w:trPr>
          <w:trHeight w:val="288"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707747" w14:textId="77777777" w:rsidR="003A30E0" w:rsidRPr="006A6BF2" w:rsidRDefault="003A30E0" w:rsidP="00EB2C8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A6BF2">
              <w:rPr>
                <w:rFonts w:ascii="Times New Roman" w:hAnsi="Times New Roman" w:cs="Times New Roman"/>
                <w:b/>
              </w:rPr>
              <w:t>SEWER SERVICE</w:t>
            </w:r>
          </w:p>
        </w:tc>
      </w:tr>
      <w:tr w:rsidR="003A30E0" w:rsidRPr="006A6BF2" w14:paraId="3F2E3B2D" w14:textId="77777777" w:rsidTr="007A02B5">
        <w:trPr>
          <w:trHeight w:val="432"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918EE" w14:textId="77777777" w:rsidR="003A30E0" w:rsidRPr="006A6BF2" w:rsidRDefault="003A30E0" w:rsidP="001862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Is the sewer service capped?         </w:t>
            </w:r>
            <w:r w:rsidRPr="00E15A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Yes        </w:t>
            </w:r>
            <w:r w:rsidRPr="00E15A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EB2C8C" w:rsidRPr="006A6BF2" w14:paraId="1BF989F9" w14:textId="77777777" w:rsidTr="007A02B5">
        <w:trPr>
          <w:trHeight w:val="288"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BA10995" w14:textId="77777777" w:rsidR="00EB2C8C" w:rsidRPr="006A6BF2" w:rsidRDefault="00EB2C8C" w:rsidP="00EB2C8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A6BF2">
              <w:rPr>
                <w:rFonts w:ascii="Times New Roman" w:hAnsi="Times New Roman" w:cs="Times New Roman"/>
                <w:b/>
              </w:rPr>
              <w:t>APPLICANT (check one)          □ Owner     □ Contractor</w:t>
            </w:r>
          </w:p>
        </w:tc>
      </w:tr>
      <w:tr w:rsidR="003A30E0" w:rsidRPr="006A6BF2" w14:paraId="1A1FB7B3" w14:textId="77777777" w:rsidTr="00287744">
        <w:trPr>
          <w:trHeight w:val="288"/>
        </w:trPr>
        <w:tc>
          <w:tcPr>
            <w:tcW w:w="10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EDE36" w14:textId="77777777" w:rsidR="00EB2C8C" w:rsidRPr="00345E00" w:rsidRDefault="00EB2C8C" w:rsidP="001862F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FA5C4" w14:textId="77777777" w:rsidR="003A30E0" w:rsidRDefault="00F610D3" w:rsidP="001862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sz w:val="20"/>
                <w:szCs w:val="20"/>
              </w:rPr>
              <w:t xml:space="preserve">I certify that I have read this application and declare under penalty of perjury that the information contained herein is correct and complete.  I agree to comply with all city ordinances and state laws relating to building </w:t>
            </w:r>
            <w:r w:rsidR="00EB2C8C" w:rsidRPr="006A6BF2">
              <w:rPr>
                <w:rFonts w:ascii="Times New Roman" w:hAnsi="Times New Roman" w:cs="Times New Roman"/>
                <w:sz w:val="20"/>
                <w:szCs w:val="20"/>
              </w:rPr>
              <w:t>construction and hereby authorize representatives of the city to enter upon the above mentioned property for inspection purposes.  I am either the owner of the property or an authorized contractor for the work as signified above and am acting with the owner’s/contractor’s full knowledge and consent.</w:t>
            </w:r>
          </w:p>
          <w:p w14:paraId="77573C79" w14:textId="77777777" w:rsidR="006A6BF2" w:rsidRPr="006A6BF2" w:rsidRDefault="006A6BF2" w:rsidP="001862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D6F9C" w14:textId="77777777" w:rsidR="00EB2C8C" w:rsidRPr="006A6BF2" w:rsidRDefault="00EB2C8C" w:rsidP="001862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8C" w:rsidRPr="006A6BF2" w14:paraId="7A38D0CB" w14:textId="77777777" w:rsidTr="007A02B5">
        <w:trPr>
          <w:trHeight w:val="288"/>
        </w:trPr>
        <w:tc>
          <w:tcPr>
            <w:tcW w:w="4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D7039A" w14:textId="77777777" w:rsidR="00EB2C8C" w:rsidRPr="006A6BF2" w:rsidRDefault="00EB2C8C" w:rsidP="007A02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3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CB1FFEA" w14:textId="77777777" w:rsidR="00EB2C8C" w:rsidRPr="006A6BF2" w:rsidRDefault="00EB2C8C" w:rsidP="007A02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PRINT NAME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3B38D18" w14:textId="77777777" w:rsidR="00EB2C8C" w:rsidRPr="006A6BF2" w:rsidRDefault="00EB2C8C" w:rsidP="007A02B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F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70AEFE58" w14:textId="77777777" w:rsidR="003A30E0" w:rsidRPr="007A02B5" w:rsidRDefault="003A30E0" w:rsidP="00345E00">
      <w:pPr>
        <w:pStyle w:val="NoSpacing"/>
      </w:pPr>
    </w:p>
    <w:sectPr w:rsidR="003A30E0" w:rsidRPr="007A02B5" w:rsidSect="00F1672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C0D"/>
    <w:rsid w:val="000563E8"/>
    <w:rsid w:val="000C1613"/>
    <w:rsid w:val="001B383F"/>
    <w:rsid w:val="00345E00"/>
    <w:rsid w:val="003A30E0"/>
    <w:rsid w:val="004436B8"/>
    <w:rsid w:val="006A6BF2"/>
    <w:rsid w:val="006C07AC"/>
    <w:rsid w:val="007A02B5"/>
    <w:rsid w:val="00864113"/>
    <w:rsid w:val="009435AC"/>
    <w:rsid w:val="00B06FBC"/>
    <w:rsid w:val="00BC2EC5"/>
    <w:rsid w:val="00BD47A3"/>
    <w:rsid w:val="00C26B0E"/>
    <w:rsid w:val="00CA2BBA"/>
    <w:rsid w:val="00E15A28"/>
    <w:rsid w:val="00EB2C8C"/>
    <w:rsid w:val="00F1672E"/>
    <w:rsid w:val="00F610D3"/>
    <w:rsid w:val="00F80C0D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E21E"/>
  <w15:docId w15:val="{E70B34DD-E35D-4E77-AE9C-1C36FEC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C0D"/>
    <w:pPr>
      <w:spacing w:after="0" w:line="240" w:lineRule="auto"/>
    </w:pPr>
  </w:style>
  <w:style w:type="table" w:styleId="TableGrid">
    <w:name w:val="Table Grid"/>
    <w:basedOn w:val="TableNormal"/>
    <w:uiPriority w:val="59"/>
    <w:rsid w:val="00F8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C03D-09CF-42D1-B0FB-1C1E1579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accounting</cp:lastModifiedBy>
  <cp:revision>9</cp:revision>
  <cp:lastPrinted>2018-04-12T22:05:00Z</cp:lastPrinted>
  <dcterms:created xsi:type="dcterms:W3CDTF">2017-06-30T20:35:00Z</dcterms:created>
  <dcterms:modified xsi:type="dcterms:W3CDTF">2020-10-02T15:26:00Z</dcterms:modified>
</cp:coreProperties>
</file>